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6FF08" w14:textId="33FEBF9F" w:rsidR="000D67CC" w:rsidRPr="0023449F" w:rsidRDefault="0095201B" w:rsidP="00EF439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September 18</w:t>
      </w:r>
      <w:r w:rsidR="00EA1F0C">
        <w:rPr>
          <w:b/>
        </w:rPr>
        <w:t>, 20</w:t>
      </w:r>
      <w:r w:rsidR="0072737C">
        <w:rPr>
          <w:b/>
        </w:rPr>
        <w:t>20</w:t>
      </w:r>
      <w:r w:rsidR="00A82C34">
        <w:rPr>
          <w:b/>
        </w:rPr>
        <w:t xml:space="preserve"> | </w:t>
      </w:r>
      <w:r w:rsidR="00EF439E">
        <w:rPr>
          <w:b/>
        </w:rPr>
        <w:t>9</w:t>
      </w:r>
      <w:r w:rsidR="00A82C34">
        <w:rPr>
          <w:b/>
        </w:rPr>
        <w:t>am-</w:t>
      </w:r>
      <w:r w:rsidR="00EF439E">
        <w:rPr>
          <w:b/>
        </w:rPr>
        <w:t>1</w:t>
      </w:r>
      <w:r w:rsidR="00A82C34">
        <w:rPr>
          <w:b/>
        </w:rPr>
        <w:t>1</w:t>
      </w:r>
      <w:r w:rsidR="00EF439E">
        <w:rPr>
          <w:b/>
        </w:rPr>
        <w:t>a</w:t>
      </w:r>
      <w:r w:rsidR="00A82C34">
        <w:rPr>
          <w:b/>
        </w:rPr>
        <w:t>m</w:t>
      </w:r>
    </w:p>
    <w:p w14:paraId="5972B07E" w14:textId="77777777" w:rsidR="00421DC5" w:rsidRPr="00F92EB8" w:rsidRDefault="00880DB0" w:rsidP="00F92EB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IOD </w:t>
      </w:r>
      <w:r w:rsidR="008709FE" w:rsidRPr="0023449F">
        <w:rPr>
          <w:b/>
        </w:rPr>
        <w:t>PDC</w:t>
      </w:r>
      <w:r w:rsidR="000D67CC" w:rsidRPr="0023449F">
        <w:rPr>
          <w:b/>
        </w:rPr>
        <w:t>, Concord, NH</w:t>
      </w:r>
    </w:p>
    <w:p w14:paraId="6560C8B1" w14:textId="77777777" w:rsidR="00F634A8" w:rsidRDefault="00F634A8" w:rsidP="00F634A8">
      <w:pPr>
        <w:rPr>
          <w:rFonts w:cs="Arial"/>
        </w:rPr>
      </w:pPr>
    </w:p>
    <w:p w14:paraId="0ACFD685" w14:textId="44919654" w:rsidR="00F634A8" w:rsidRPr="00E9474E" w:rsidRDefault="00F634A8" w:rsidP="00F634A8">
      <w:pPr>
        <w:rPr>
          <w:rFonts w:cs="Arial"/>
        </w:rPr>
      </w:pPr>
      <w:r w:rsidRPr="00E9474E">
        <w:rPr>
          <w:rFonts w:cs="Arial"/>
        </w:rPr>
        <w:t>Attendance: JoAnne Malloy, Cat Jones</w:t>
      </w:r>
      <w:r>
        <w:rPr>
          <w:rFonts w:cs="Arial"/>
        </w:rPr>
        <w:t xml:space="preserve">, </w:t>
      </w:r>
      <w:r w:rsidR="0095201B">
        <w:rPr>
          <w:rFonts w:cs="Arial"/>
        </w:rPr>
        <w:t>Jeanna Still, Karen Cusano, Cheryl Avery</w:t>
      </w:r>
      <w:r w:rsidR="008D7589">
        <w:rPr>
          <w:rFonts w:cs="Arial"/>
        </w:rPr>
        <w:t xml:space="preserve">, Hannah Maynard Yung, </w:t>
      </w:r>
      <w:r w:rsidR="0095201B">
        <w:rPr>
          <w:rFonts w:cs="Arial"/>
        </w:rPr>
        <w:t xml:space="preserve">Shawn Blakey, Hannah Raiche, Roxanne Jack, Megan Sheehan, Dennis Calcutt, Melissa Davis, Heidi Cloutier, Michele Petersen, Romy Eberle, </w:t>
      </w:r>
      <w:r w:rsidR="00AA0457">
        <w:rPr>
          <w:rFonts w:cs="Arial"/>
        </w:rPr>
        <w:t>Cynthia Waltman, Felicity Bernard, Luke Reynard, Kelly Nye-Lengerman, Melissa Mandrell, Kate Bernier, Michele Merritt, Kathy Francoeur, Bill Rider</w:t>
      </w:r>
    </w:p>
    <w:p w14:paraId="7FFF93A3" w14:textId="77777777" w:rsidR="00F634A8" w:rsidRDefault="00F634A8" w:rsidP="008709FE"/>
    <w:p w14:paraId="1FE9C2C5" w14:textId="3C50BA15" w:rsidR="007D3579" w:rsidRPr="0072737C" w:rsidRDefault="0028553A" w:rsidP="008709FE">
      <w:pPr>
        <w:rPr>
          <w:rFonts w:cstheme="minorHAnsi"/>
        </w:rPr>
      </w:pPr>
      <w:r w:rsidRPr="0072737C">
        <w:rPr>
          <w:rFonts w:cstheme="minorHAnsi"/>
        </w:rPr>
        <w:t>Meeting Objectives:</w:t>
      </w:r>
    </w:p>
    <w:p w14:paraId="1D3BCFF5" w14:textId="77777777" w:rsidR="00935181" w:rsidRDefault="00935181" w:rsidP="00935181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0"/>
        </w:rPr>
      </w:pPr>
      <w:r w:rsidRPr="00935181">
        <w:rPr>
          <w:rFonts w:asciiTheme="minorHAnsi" w:hAnsiTheme="minorHAnsi" w:cstheme="minorHAnsi"/>
          <w:sz w:val="22"/>
          <w:szCs w:val="20"/>
        </w:rPr>
        <w:t>Updates, training initiatives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935181">
        <w:rPr>
          <w:rFonts w:asciiTheme="minorHAnsi" w:hAnsiTheme="minorHAnsi" w:cstheme="minorHAnsi"/>
          <w:sz w:val="22"/>
          <w:szCs w:val="20"/>
        </w:rPr>
        <w:t>(10 min)</w:t>
      </w:r>
    </w:p>
    <w:p w14:paraId="7FF940F7" w14:textId="3E8D7AB4" w:rsidR="00935181" w:rsidRDefault="00AA0457" w:rsidP="00935181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0"/>
        </w:rPr>
      </w:pPr>
      <w:r w:rsidRPr="00AA0457">
        <w:rPr>
          <w:rFonts w:asciiTheme="minorHAnsi" w:hAnsiTheme="minorHAnsi" w:cstheme="minorHAnsi"/>
          <w:sz w:val="22"/>
          <w:szCs w:val="20"/>
        </w:rPr>
        <w:t>Mindful Leadership</w:t>
      </w:r>
      <w:r>
        <w:rPr>
          <w:rFonts w:asciiTheme="minorHAnsi" w:hAnsiTheme="minorHAnsi" w:cstheme="minorHAnsi"/>
          <w:sz w:val="22"/>
          <w:szCs w:val="20"/>
        </w:rPr>
        <w:t>, Part 2</w:t>
      </w:r>
    </w:p>
    <w:p w14:paraId="54A933EA" w14:textId="56DF3499" w:rsidR="00AA0457" w:rsidRDefault="00AA0457" w:rsidP="00935181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Review FY21 Strategic Plan</w:t>
      </w:r>
    </w:p>
    <w:p w14:paraId="4BF1B456" w14:textId="4775EF2D" w:rsidR="00AA0457" w:rsidRPr="00935181" w:rsidRDefault="00AA0457" w:rsidP="00935181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Other?</w:t>
      </w:r>
    </w:p>
    <w:tbl>
      <w:tblPr>
        <w:tblStyle w:val="TableGrid"/>
        <w:tblW w:w="10548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710"/>
        <w:gridCol w:w="3960"/>
        <w:gridCol w:w="2700"/>
        <w:gridCol w:w="1260"/>
        <w:gridCol w:w="918"/>
      </w:tblGrid>
      <w:tr w:rsidR="004E3602" w:rsidRPr="00385B99" w14:paraId="4E64B259" w14:textId="77777777" w:rsidTr="004E3602">
        <w:trPr>
          <w:tblHeader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17C6D87" w14:textId="77777777" w:rsidR="004E3602" w:rsidRPr="00385B99" w:rsidRDefault="004E3602" w:rsidP="003265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85B99">
              <w:rPr>
                <w:rFonts w:asciiTheme="minorHAnsi" w:hAnsiTheme="minorHAnsi"/>
                <w:b/>
                <w:sz w:val="22"/>
                <w:szCs w:val="22"/>
              </w:rPr>
              <w:t>Item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D8289C4" w14:textId="6A67E7C0" w:rsidR="004E3602" w:rsidRPr="00385B99" w:rsidRDefault="004E3602" w:rsidP="005E2C0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85B99">
              <w:rPr>
                <w:rFonts w:asciiTheme="minorHAnsi" w:hAnsiTheme="minorHAnsi"/>
                <w:b/>
                <w:sz w:val="22"/>
                <w:szCs w:val="22"/>
              </w:rPr>
              <w:t>Discussion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3EC071C" w14:textId="77777777" w:rsidR="004E3602" w:rsidRPr="00385B99" w:rsidRDefault="004E3602" w:rsidP="005E2C0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Decisions/ </w:t>
            </w:r>
            <w:r w:rsidRPr="00385B99">
              <w:rPr>
                <w:rFonts w:asciiTheme="minorHAnsi" w:hAnsiTheme="minorHAnsi"/>
                <w:b/>
                <w:sz w:val="22"/>
                <w:szCs w:val="22"/>
              </w:rPr>
              <w:t>Action Items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0D98E06" w14:textId="77777777" w:rsidR="004E3602" w:rsidRPr="00385B99" w:rsidRDefault="004E3602" w:rsidP="005E2C0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85B99">
              <w:rPr>
                <w:rFonts w:asciiTheme="minorHAnsi" w:hAnsiTheme="minorHAnsi"/>
                <w:b/>
                <w:sz w:val="22"/>
                <w:szCs w:val="22"/>
              </w:rPr>
              <w:t>Who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52A2F48" w14:textId="77777777" w:rsidR="004E3602" w:rsidRPr="00385B99" w:rsidRDefault="004E3602" w:rsidP="005E2C0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85B99">
              <w:rPr>
                <w:rFonts w:asciiTheme="minorHAnsi" w:hAnsiTheme="minorHAnsi"/>
                <w:b/>
                <w:sz w:val="22"/>
                <w:szCs w:val="22"/>
              </w:rPr>
              <w:t>When</w:t>
            </w:r>
          </w:p>
        </w:tc>
      </w:tr>
      <w:tr w:rsidR="004E3602" w:rsidRPr="00A65BAB" w14:paraId="12EB2840" w14:textId="77777777" w:rsidTr="004E360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EE55" w14:textId="42FCF947" w:rsidR="004E3602" w:rsidRPr="00581CB0" w:rsidRDefault="006D390D" w:rsidP="000E7C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Updates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5C0D" w14:textId="77777777" w:rsidR="00E264D1" w:rsidRDefault="00E264D1" w:rsidP="00E264D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Proposed revised mission statement with a focus on *hope*</w:t>
            </w:r>
          </w:p>
          <w:p w14:paraId="677426CD" w14:textId="77777777" w:rsidR="00E264D1" w:rsidRDefault="00E264D1" w:rsidP="00E264D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201E14BB" w14:textId="77777777" w:rsidR="006D390D" w:rsidRDefault="00E264D1" w:rsidP="00E264D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Reminder: NH CBH Core Competencies publication is available for download, and is a great tool for on-boarding new staff</w:t>
            </w:r>
          </w:p>
          <w:p w14:paraId="60854B5C" w14:textId="77777777" w:rsidR="00E264D1" w:rsidRDefault="00E264D1" w:rsidP="00E264D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375C542F" w14:textId="13731E3F" w:rsidR="00E264D1" w:rsidRDefault="00E264D1" w:rsidP="00E264D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New components of our community:</w:t>
            </w:r>
          </w:p>
          <w:p w14:paraId="2CE4B6DE" w14:textId="77777777" w:rsidR="00E264D1" w:rsidRPr="00C875F3" w:rsidRDefault="00E264D1" w:rsidP="00C875F3">
            <w:pPr>
              <w:pStyle w:val="ListParagraph"/>
              <w:numPr>
                <w:ilvl w:val="0"/>
                <w:numId w:val="21"/>
              </w:numPr>
              <w:ind w:left="346" w:hanging="27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875F3">
              <w:rPr>
                <w:rFonts w:asciiTheme="minorHAnsi" w:hAnsiTheme="minorHAnsi" w:cstheme="minorHAnsi"/>
                <w:iCs/>
                <w:sz w:val="22"/>
                <w:szCs w:val="22"/>
              </w:rPr>
              <w:t>Center for Youth Peer Support</w:t>
            </w:r>
          </w:p>
          <w:p w14:paraId="529A2501" w14:textId="657F52CF" w:rsidR="00E264D1" w:rsidRPr="00C875F3" w:rsidRDefault="00E264D1" w:rsidP="00C875F3">
            <w:pPr>
              <w:pStyle w:val="ListParagraph"/>
              <w:numPr>
                <w:ilvl w:val="0"/>
                <w:numId w:val="21"/>
              </w:numPr>
              <w:ind w:left="346" w:hanging="270"/>
              <w:rPr>
                <w:iCs/>
              </w:rPr>
            </w:pPr>
            <w:r w:rsidRPr="00C875F3">
              <w:rPr>
                <w:rFonts w:asciiTheme="minorHAnsi" w:hAnsiTheme="minorHAnsi" w:cstheme="minorHAnsi"/>
                <w:iCs/>
                <w:sz w:val="22"/>
                <w:szCs w:val="22"/>
              </w:rPr>
              <w:t>Building Futures Together – HRSA Training Program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3DC16" w14:textId="77777777" w:rsidR="00C727D8" w:rsidRDefault="00E264D1" w:rsidP="00F877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What do you think?</w:t>
            </w:r>
          </w:p>
          <w:p w14:paraId="646F6BA8" w14:textId="77777777" w:rsidR="00E264D1" w:rsidRDefault="00E264D1" w:rsidP="00F877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A39C6A" w14:textId="1FAF2B05" w:rsidR="00E264D1" w:rsidRDefault="00E264D1" w:rsidP="00F877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121F42" w14:textId="5466D915" w:rsidR="00245536" w:rsidRDefault="00245536" w:rsidP="00F877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Core Competencies PDF:</w:t>
            </w:r>
          </w:p>
          <w:p w14:paraId="0560002C" w14:textId="3E07D977" w:rsidR="00E264D1" w:rsidRPr="00EF439E" w:rsidRDefault="00E264D1" w:rsidP="00F877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7" w:history="1">
              <w:r w:rsidRPr="00C875F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https://iod.unh.edu/sites/default/files/nh_bhcompetencies_v3_2019.pdf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3B33" w14:textId="6585C96C" w:rsidR="00786364" w:rsidRPr="00581CB0" w:rsidRDefault="00786364" w:rsidP="005E2C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2FB9A" w14:textId="77777777" w:rsidR="004E3602" w:rsidRPr="00581CB0" w:rsidRDefault="004E3602" w:rsidP="005E2C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0867" w:rsidRPr="00385B99" w14:paraId="239E6ADE" w14:textId="77777777" w:rsidTr="004E360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41BC3" w14:textId="1A60E68D" w:rsidR="00F90867" w:rsidRPr="00EE1F83" w:rsidRDefault="000B7786" w:rsidP="00F908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Mindful Leadership – Bill Rider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8B52C" w14:textId="03CD4495" w:rsidR="006C5E5F" w:rsidRPr="00C875F3" w:rsidRDefault="006C5E5F" w:rsidP="006C5E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75F3">
              <w:rPr>
                <w:rFonts w:asciiTheme="minorHAnsi" w:hAnsiTheme="minorHAnsi" w:cstheme="minorHAnsi"/>
                <w:sz w:val="22"/>
                <w:szCs w:val="22"/>
              </w:rPr>
              <w:t>Wisdom from a 3</w:t>
            </w:r>
            <w:r w:rsidRPr="00C875F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  <w:r w:rsidRPr="00C875F3">
              <w:rPr>
                <w:rFonts w:asciiTheme="minorHAnsi" w:hAnsiTheme="minorHAnsi" w:cstheme="minorHAnsi"/>
                <w:sz w:val="22"/>
                <w:szCs w:val="22"/>
              </w:rPr>
              <w:t xml:space="preserve"> Grade Dropout</w:t>
            </w:r>
          </w:p>
          <w:p w14:paraId="662862C3" w14:textId="74CCBE86" w:rsidR="006C5E5F" w:rsidRPr="00C875F3" w:rsidRDefault="006C5E5F" w:rsidP="006C5E5F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  <w:hyperlink r:id="rId8" w:history="1">
              <w:r w:rsidRPr="00C875F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https://www.youtube.com/watch?v=Bg_Q7KYWG1g</w:t>
              </w:r>
            </w:hyperlink>
          </w:p>
          <w:p w14:paraId="6DB615EF" w14:textId="7D746A61" w:rsidR="006C5E5F" w:rsidRPr="00C875F3" w:rsidRDefault="006C5E5F" w:rsidP="006C5E5F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  <w:p w14:paraId="7622157A" w14:textId="1CFAE1B6" w:rsidR="006C5E5F" w:rsidRPr="00C875F3" w:rsidRDefault="006C5E5F" w:rsidP="006C5E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75F3">
              <w:rPr>
                <w:rFonts w:asciiTheme="minorHAnsi" w:hAnsiTheme="minorHAnsi" w:cstheme="minorHAnsi"/>
                <w:sz w:val="22"/>
                <w:szCs w:val="22"/>
              </w:rPr>
              <w:t>Be a Mr. Jensen</w:t>
            </w:r>
          </w:p>
          <w:p w14:paraId="70714BE9" w14:textId="1C947E2F" w:rsidR="006C5E5F" w:rsidRPr="00C875F3" w:rsidRDefault="006C5E5F" w:rsidP="006C5E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Pr="00C875F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https://youtu.be/4p5286T_kn0</w:t>
              </w:r>
            </w:hyperlink>
          </w:p>
          <w:p w14:paraId="07B986F4" w14:textId="10FA14B2" w:rsidR="00245536" w:rsidRPr="00C875F3" w:rsidRDefault="00245536" w:rsidP="006C5E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F8BA3E" w14:textId="12116E53" w:rsidR="00245536" w:rsidRPr="00C875F3" w:rsidRDefault="00245536" w:rsidP="006C5E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75F3">
              <w:rPr>
                <w:rFonts w:asciiTheme="minorHAnsi" w:hAnsiTheme="minorHAnsi" w:cstheme="minorHAnsi"/>
                <w:sz w:val="22"/>
                <w:szCs w:val="22"/>
              </w:rPr>
              <w:t>Empathy: The Human Connection to Patient Care</w:t>
            </w:r>
          </w:p>
          <w:p w14:paraId="5FB1CECB" w14:textId="08A2DE36" w:rsidR="006C5E5F" w:rsidRPr="00C875F3" w:rsidRDefault="00245536" w:rsidP="006C5E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history="1">
              <w:r w:rsidRPr="00C875F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https://www.youtube.com/watch?v=4blgvAUXgas</w:t>
              </w:r>
            </w:hyperlink>
          </w:p>
          <w:p w14:paraId="6B338073" w14:textId="31D3BCE1" w:rsidR="00245536" w:rsidRPr="00C875F3" w:rsidRDefault="00245536" w:rsidP="006C5E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01DC61" w14:textId="248DA585" w:rsidR="00245536" w:rsidRPr="00C875F3" w:rsidRDefault="00245536" w:rsidP="006C5E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75F3">
              <w:rPr>
                <w:rFonts w:asciiTheme="minorHAnsi" w:hAnsiTheme="minorHAnsi" w:cstheme="minorHAnsi"/>
                <w:sz w:val="22"/>
                <w:szCs w:val="22"/>
              </w:rPr>
              <w:t>The Science of Character</w:t>
            </w:r>
          </w:p>
          <w:p w14:paraId="69139B42" w14:textId="4BF90F8B" w:rsidR="00245536" w:rsidRPr="00C875F3" w:rsidRDefault="00C875F3" w:rsidP="006C5E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Pr="00C875F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https://www.youtube.com/watch?v=U3nT2KDAGOc</w:t>
              </w:r>
            </w:hyperlink>
          </w:p>
          <w:p w14:paraId="46CF7363" w14:textId="77777777" w:rsidR="00245536" w:rsidRPr="00C875F3" w:rsidRDefault="00245536" w:rsidP="006C5E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7C007" w14:textId="09BB2168" w:rsidR="00245536" w:rsidRPr="00C875F3" w:rsidRDefault="00245536" w:rsidP="006C5E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75F3">
              <w:rPr>
                <w:rFonts w:asciiTheme="minorHAnsi" w:hAnsiTheme="minorHAnsi" w:cstheme="minorHAnsi"/>
                <w:sz w:val="22"/>
                <w:szCs w:val="22"/>
              </w:rPr>
              <w:t>Perfection is the enemy of progress</w:t>
            </w:r>
          </w:p>
          <w:p w14:paraId="2A8BA7F6" w14:textId="77777777" w:rsidR="00245536" w:rsidRPr="00C875F3" w:rsidRDefault="00245536" w:rsidP="006C5E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99DB9C" w14:textId="147704B8" w:rsidR="00245536" w:rsidRPr="00C875F3" w:rsidRDefault="00245536" w:rsidP="00F908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75F3">
              <w:rPr>
                <w:rFonts w:asciiTheme="minorHAnsi" w:hAnsiTheme="minorHAnsi" w:cstheme="minorHAnsi"/>
                <w:sz w:val="22"/>
                <w:szCs w:val="22"/>
              </w:rPr>
              <w:t xml:space="preserve">Character is a choice that you </w:t>
            </w:r>
            <w:proofErr w:type="gramStart"/>
            <w:r w:rsidRPr="00C875F3">
              <w:rPr>
                <w:rFonts w:asciiTheme="minorHAnsi" w:hAnsiTheme="minorHAnsi" w:cstheme="minorHAnsi"/>
                <w:sz w:val="22"/>
                <w:szCs w:val="22"/>
              </w:rPr>
              <w:t>make, and</w:t>
            </w:r>
            <w:proofErr w:type="gramEnd"/>
            <w:r w:rsidRPr="00C875F3">
              <w:rPr>
                <w:rFonts w:asciiTheme="minorHAnsi" w:hAnsiTheme="minorHAnsi" w:cstheme="minorHAnsi"/>
                <w:sz w:val="22"/>
                <w:szCs w:val="22"/>
              </w:rPr>
              <w:t xml:space="preserve"> can be built.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ACC5C" w14:textId="7A4825C1" w:rsidR="006C5E5F" w:rsidRPr="00EE1F83" w:rsidRDefault="006C5E5F" w:rsidP="00F908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EB358" w14:textId="32D6E492" w:rsidR="00F90867" w:rsidRPr="00EE1F83" w:rsidRDefault="00F90867" w:rsidP="00F908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33393" w14:textId="77777777" w:rsidR="00F90867" w:rsidRPr="00EE1F83" w:rsidRDefault="00F90867" w:rsidP="00F908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0867" w:rsidRPr="00385B99" w14:paraId="605FB810" w14:textId="77777777" w:rsidTr="004E360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68A1" w14:textId="0D9F1FEF" w:rsidR="00F90867" w:rsidRPr="00F90867" w:rsidRDefault="000B7786" w:rsidP="00F908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Topics for Next Meeting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3E20" w14:textId="77777777" w:rsidR="00D90CFB" w:rsidRDefault="001C74EA" w:rsidP="00F908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Share what our strengths are and how they relate to what we do</w:t>
            </w:r>
          </w:p>
          <w:p w14:paraId="13E6AD93" w14:textId="348E5525" w:rsidR="001C74EA" w:rsidRPr="00F90867" w:rsidRDefault="001C74EA" w:rsidP="00F908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Share leadership examples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DA604" w14:textId="5445E532" w:rsidR="00F90867" w:rsidRPr="00F90867" w:rsidRDefault="00F90867" w:rsidP="00F908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6911E" w14:textId="77777777" w:rsidR="00F90867" w:rsidRPr="00F90867" w:rsidRDefault="00F90867" w:rsidP="00F908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9DF14" w14:textId="77777777" w:rsidR="00F90867" w:rsidRPr="00F90867" w:rsidRDefault="00F90867" w:rsidP="00F908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3FE7E0" w14:textId="4B0605D1" w:rsidR="00086ED4" w:rsidRDefault="00677810" w:rsidP="00326583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</w:t>
      </w:r>
    </w:p>
    <w:p w14:paraId="0CAF6C79" w14:textId="77777777" w:rsidR="00880DB0" w:rsidRDefault="00880DB0" w:rsidP="00326583">
      <w:pPr>
        <w:rPr>
          <w:rFonts w:cs="Arial"/>
          <w:b/>
          <w:sz w:val="24"/>
        </w:rPr>
      </w:pPr>
    </w:p>
    <w:p w14:paraId="13DFB296" w14:textId="390A52C2" w:rsidR="00EF14E5" w:rsidRPr="0072345F" w:rsidRDefault="00874C76" w:rsidP="0072345F">
      <w:pPr>
        <w:rPr>
          <w:rFonts w:cs="Arial"/>
          <w:b/>
          <w:sz w:val="24"/>
        </w:rPr>
      </w:pPr>
      <w:r w:rsidRPr="002D3416">
        <w:rPr>
          <w:rFonts w:cs="Arial"/>
          <w:b/>
          <w:sz w:val="24"/>
        </w:rPr>
        <w:t>Next Meeting:</w:t>
      </w:r>
    </w:p>
    <w:p w14:paraId="26889F8F" w14:textId="136071E9" w:rsidR="0072737C" w:rsidRDefault="001C74EA" w:rsidP="00617E4E">
      <w:pPr>
        <w:pStyle w:val="ListParagraph"/>
        <w:numPr>
          <w:ilvl w:val="0"/>
          <w:numId w:val="17"/>
        </w:numPr>
        <w:rPr>
          <w:rFonts w:asciiTheme="minorHAnsi" w:hAnsiTheme="minorHAnsi" w:cs="Arial"/>
          <w:b/>
          <w:bCs/>
          <w:sz w:val="22"/>
        </w:rPr>
      </w:pPr>
      <w:r>
        <w:rPr>
          <w:rFonts w:asciiTheme="minorHAnsi" w:hAnsiTheme="minorHAnsi" w:cs="Arial"/>
          <w:b/>
          <w:bCs/>
          <w:sz w:val="22"/>
        </w:rPr>
        <w:t>November 20</w:t>
      </w:r>
      <w:r w:rsidR="00935181">
        <w:rPr>
          <w:rFonts w:asciiTheme="minorHAnsi" w:hAnsiTheme="minorHAnsi" w:cs="Arial"/>
          <w:b/>
          <w:bCs/>
          <w:sz w:val="22"/>
        </w:rPr>
        <w:t>, 9am-11am</w:t>
      </w:r>
    </w:p>
    <w:p w14:paraId="4BC776A5" w14:textId="77777777" w:rsidR="001C74EA" w:rsidRPr="001C74EA" w:rsidRDefault="001C74EA" w:rsidP="001C74EA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  <w:sz w:val="22"/>
          <w:szCs w:val="24"/>
        </w:rPr>
      </w:pPr>
      <w:r w:rsidRPr="001C74EA">
        <w:rPr>
          <w:rFonts w:asciiTheme="minorHAnsi" w:hAnsiTheme="minorHAnsi" w:cstheme="minorHAnsi"/>
          <w:b/>
          <w:sz w:val="22"/>
          <w:szCs w:val="24"/>
        </w:rPr>
        <w:t>Jan 22</w:t>
      </w:r>
    </w:p>
    <w:p w14:paraId="275240D0" w14:textId="0BDCB7DB" w:rsidR="00CD767E" w:rsidRPr="001C74EA" w:rsidRDefault="001C74EA" w:rsidP="0032658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  <w:sz w:val="22"/>
          <w:szCs w:val="24"/>
        </w:rPr>
      </w:pPr>
      <w:r w:rsidRPr="001C74EA">
        <w:rPr>
          <w:rFonts w:asciiTheme="minorHAnsi" w:hAnsiTheme="minorHAnsi" w:cstheme="minorHAnsi"/>
          <w:b/>
          <w:sz w:val="22"/>
          <w:szCs w:val="24"/>
        </w:rPr>
        <w:t>March 19</w:t>
      </w:r>
    </w:p>
    <w:p w14:paraId="6E04C922" w14:textId="77777777" w:rsidR="005E669F" w:rsidRPr="00326583" w:rsidRDefault="005E669F" w:rsidP="00326583">
      <w:pPr>
        <w:rPr>
          <w:rFonts w:cs="Arial"/>
        </w:rPr>
      </w:pPr>
    </w:p>
    <w:sectPr w:rsidR="005E669F" w:rsidRPr="00326583" w:rsidSect="00CD767E">
      <w:headerReference w:type="default" r:id="rId12"/>
      <w:pgSz w:w="12240" w:h="15840"/>
      <w:pgMar w:top="16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87F7D" w14:textId="77777777" w:rsidR="00C67785" w:rsidRDefault="00C67785" w:rsidP="00101F84">
      <w:r>
        <w:separator/>
      </w:r>
    </w:p>
  </w:endnote>
  <w:endnote w:type="continuationSeparator" w:id="0">
    <w:p w14:paraId="18622C2D" w14:textId="77777777" w:rsidR="00C67785" w:rsidRDefault="00C67785" w:rsidP="0010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2F244" w14:textId="77777777" w:rsidR="00C67785" w:rsidRDefault="00C67785" w:rsidP="00101F84">
      <w:r>
        <w:separator/>
      </w:r>
    </w:p>
  </w:footnote>
  <w:footnote w:type="continuationSeparator" w:id="0">
    <w:p w14:paraId="51D9FB9D" w14:textId="77777777" w:rsidR="00C67785" w:rsidRDefault="00C67785" w:rsidP="0010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F7224" w14:textId="001405AF" w:rsidR="00355CDE" w:rsidRDefault="00355CDE" w:rsidP="00935181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EB3DF5" wp14:editId="67DA7C90">
          <wp:simplePos x="0" y="0"/>
          <wp:positionH relativeFrom="column">
            <wp:posOffset>-203200</wp:posOffset>
          </wp:positionH>
          <wp:positionV relativeFrom="paragraph">
            <wp:posOffset>-260350</wp:posOffset>
          </wp:positionV>
          <wp:extent cx="671674" cy="731520"/>
          <wp:effectExtent l="0" t="0" r="0" b="0"/>
          <wp:wrapTight wrapText="bothSides">
            <wp:wrapPolygon edited="0">
              <wp:start x="0" y="0"/>
              <wp:lineTo x="0" y="20813"/>
              <wp:lineTo x="20844" y="20813"/>
              <wp:lineTo x="2084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H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674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New Hampshire Children’s Behavioral Health Workforce Development </w:t>
    </w:r>
    <w:r w:rsidR="000B7786">
      <w:t>Learning Community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60E71"/>
    <w:multiLevelType w:val="hybridMultilevel"/>
    <w:tmpl w:val="62FC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167"/>
    <w:multiLevelType w:val="hybridMultilevel"/>
    <w:tmpl w:val="651EC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740E9"/>
    <w:multiLevelType w:val="hybridMultilevel"/>
    <w:tmpl w:val="CD721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51FFE"/>
    <w:multiLevelType w:val="hybridMultilevel"/>
    <w:tmpl w:val="14D0E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40708"/>
    <w:multiLevelType w:val="hybridMultilevel"/>
    <w:tmpl w:val="CC12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A095E"/>
    <w:multiLevelType w:val="hybridMultilevel"/>
    <w:tmpl w:val="1DB0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251CD"/>
    <w:multiLevelType w:val="hybridMultilevel"/>
    <w:tmpl w:val="B574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274F8"/>
    <w:multiLevelType w:val="hybridMultilevel"/>
    <w:tmpl w:val="2FC85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639A1"/>
    <w:multiLevelType w:val="hybridMultilevel"/>
    <w:tmpl w:val="41EE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65A89"/>
    <w:multiLevelType w:val="hybridMultilevel"/>
    <w:tmpl w:val="FA92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80EA4"/>
    <w:multiLevelType w:val="hybridMultilevel"/>
    <w:tmpl w:val="B7F6D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01C24"/>
    <w:multiLevelType w:val="hybridMultilevel"/>
    <w:tmpl w:val="7A5C9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E6005"/>
    <w:multiLevelType w:val="hybridMultilevel"/>
    <w:tmpl w:val="B1104344"/>
    <w:lvl w:ilvl="0" w:tplc="59D6BC5A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C0586"/>
    <w:multiLevelType w:val="hybridMultilevel"/>
    <w:tmpl w:val="4DBA5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14FCB"/>
    <w:multiLevelType w:val="hybridMultilevel"/>
    <w:tmpl w:val="DC7AD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070CC"/>
    <w:multiLevelType w:val="hybridMultilevel"/>
    <w:tmpl w:val="1D128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67D9F"/>
    <w:multiLevelType w:val="hybridMultilevel"/>
    <w:tmpl w:val="028AD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D5654"/>
    <w:multiLevelType w:val="hybridMultilevel"/>
    <w:tmpl w:val="37041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C00D2"/>
    <w:multiLevelType w:val="hybridMultilevel"/>
    <w:tmpl w:val="48D68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075F1"/>
    <w:multiLevelType w:val="hybridMultilevel"/>
    <w:tmpl w:val="DD3CD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3"/>
  </w:num>
  <w:num w:numId="5">
    <w:abstractNumId w:val="5"/>
  </w:num>
  <w:num w:numId="6">
    <w:abstractNumId w:val="16"/>
  </w:num>
  <w:num w:numId="7">
    <w:abstractNumId w:val="1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7"/>
  </w:num>
  <w:num w:numId="12">
    <w:abstractNumId w:val="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  <w:num w:numId="16">
    <w:abstractNumId w:val="11"/>
  </w:num>
  <w:num w:numId="17">
    <w:abstractNumId w:val="0"/>
  </w:num>
  <w:num w:numId="18">
    <w:abstractNumId w:val="1"/>
  </w:num>
  <w:num w:numId="19">
    <w:abstractNumId w:val="19"/>
  </w:num>
  <w:num w:numId="20">
    <w:abstractNumId w:val="18"/>
  </w:num>
  <w:num w:numId="2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F17"/>
    <w:rsid w:val="000044BD"/>
    <w:rsid w:val="000052F7"/>
    <w:rsid w:val="00010CE0"/>
    <w:rsid w:val="000122CF"/>
    <w:rsid w:val="00021779"/>
    <w:rsid w:val="00026B84"/>
    <w:rsid w:val="00031136"/>
    <w:rsid w:val="00032116"/>
    <w:rsid w:val="00043637"/>
    <w:rsid w:val="0004408B"/>
    <w:rsid w:val="000473C7"/>
    <w:rsid w:val="00053DDE"/>
    <w:rsid w:val="00067084"/>
    <w:rsid w:val="000720D5"/>
    <w:rsid w:val="00072EFC"/>
    <w:rsid w:val="00086ED4"/>
    <w:rsid w:val="000870EF"/>
    <w:rsid w:val="000978EE"/>
    <w:rsid w:val="000B1D26"/>
    <w:rsid w:val="000B1D28"/>
    <w:rsid w:val="000B73E2"/>
    <w:rsid w:val="000B7786"/>
    <w:rsid w:val="000B79C9"/>
    <w:rsid w:val="000C16FF"/>
    <w:rsid w:val="000D67CC"/>
    <w:rsid w:val="000E7C74"/>
    <w:rsid w:val="000F189A"/>
    <w:rsid w:val="001019F7"/>
    <w:rsid w:val="00101F84"/>
    <w:rsid w:val="00106BA7"/>
    <w:rsid w:val="0010752F"/>
    <w:rsid w:val="001120D8"/>
    <w:rsid w:val="001128AB"/>
    <w:rsid w:val="00123846"/>
    <w:rsid w:val="00131A78"/>
    <w:rsid w:val="0013434B"/>
    <w:rsid w:val="0013723D"/>
    <w:rsid w:val="001503D4"/>
    <w:rsid w:val="0015610C"/>
    <w:rsid w:val="001709CE"/>
    <w:rsid w:val="0019138E"/>
    <w:rsid w:val="00193261"/>
    <w:rsid w:val="001A3167"/>
    <w:rsid w:val="001A7F77"/>
    <w:rsid w:val="001B6F9A"/>
    <w:rsid w:val="001B76CD"/>
    <w:rsid w:val="001C51F9"/>
    <w:rsid w:val="001C5261"/>
    <w:rsid w:val="001C6534"/>
    <w:rsid w:val="001C693A"/>
    <w:rsid w:val="001C74EA"/>
    <w:rsid w:val="001D4351"/>
    <w:rsid w:val="001D4570"/>
    <w:rsid w:val="001F2C16"/>
    <w:rsid w:val="001F6097"/>
    <w:rsid w:val="0021121C"/>
    <w:rsid w:val="00223978"/>
    <w:rsid w:val="0023449F"/>
    <w:rsid w:val="00236352"/>
    <w:rsid w:val="00242B05"/>
    <w:rsid w:val="00244C80"/>
    <w:rsid w:val="00245536"/>
    <w:rsid w:val="002514E1"/>
    <w:rsid w:val="00251B62"/>
    <w:rsid w:val="002533C4"/>
    <w:rsid w:val="00261AF2"/>
    <w:rsid w:val="002752FE"/>
    <w:rsid w:val="0028553A"/>
    <w:rsid w:val="00292934"/>
    <w:rsid w:val="00295807"/>
    <w:rsid w:val="002A36FA"/>
    <w:rsid w:val="002B32DC"/>
    <w:rsid w:val="002C3595"/>
    <w:rsid w:val="002C53C8"/>
    <w:rsid w:val="002D3416"/>
    <w:rsid w:val="0030159E"/>
    <w:rsid w:val="003209A7"/>
    <w:rsid w:val="00326583"/>
    <w:rsid w:val="0034273C"/>
    <w:rsid w:val="0035006A"/>
    <w:rsid w:val="00355CDE"/>
    <w:rsid w:val="00372C28"/>
    <w:rsid w:val="00375B62"/>
    <w:rsid w:val="00381614"/>
    <w:rsid w:val="00382AA8"/>
    <w:rsid w:val="00385B99"/>
    <w:rsid w:val="0038722B"/>
    <w:rsid w:val="00390E3C"/>
    <w:rsid w:val="003A4342"/>
    <w:rsid w:val="003A5988"/>
    <w:rsid w:val="003B1601"/>
    <w:rsid w:val="003B73F8"/>
    <w:rsid w:val="003C4260"/>
    <w:rsid w:val="003C790D"/>
    <w:rsid w:val="003D30E8"/>
    <w:rsid w:val="003D615C"/>
    <w:rsid w:val="0041314A"/>
    <w:rsid w:val="00414A50"/>
    <w:rsid w:val="004153F0"/>
    <w:rsid w:val="004218D4"/>
    <w:rsid w:val="00421DC5"/>
    <w:rsid w:val="004412C5"/>
    <w:rsid w:val="004472E6"/>
    <w:rsid w:val="0045155B"/>
    <w:rsid w:val="004521CA"/>
    <w:rsid w:val="00471426"/>
    <w:rsid w:val="00480760"/>
    <w:rsid w:val="00492CEE"/>
    <w:rsid w:val="00496036"/>
    <w:rsid w:val="004A1E69"/>
    <w:rsid w:val="004A7394"/>
    <w:rsid w:val="004B4C12"/>
    <w:rsid w:val="004C03A0"/>
    <w:rsid w:val="004E3602"/>
    <w:rsid w:val="004E6379"/>
    <w:rsid w:val="004E744E"/>
    <w:rsid w:val="004F0881"/>
    <w:rsid w:val="004F2416"/>
    <w:rsid w:val="00504089"/>
    <w:rsid w:val="00533C33"/>
    <w:rsid w:val="005371FD"/>
    <w:rsid w:val="005374EA"/>
    <w:rsid w:val="005419FB"/>
    <w:rsid w:val="005520F3"/>
    <w:rsid w:val="00554180"/>
    <w:rsid w:val="005551AA"/>
    <w:rsid w:val="00555388"/>
    <w:rsid w:val="0057157F"/>
    <w:rsid w:val="00571E7E"/>
    <w:rsid w:val="00581CB0"/>
    <w:rsid w:val="005A1B7A"/>
    <w:rsid w:val="005A23AF"/>
    <w:rsid w:val="005A38C1"/>
    <w:rsid w:val="005B0161"/>
    <w:rsid w:val="005B039A"/>
    <w:rsid w:val="005D55C8"/>
    <w:rsid w:val="005D7493"/>
    <w:rsid w:val="005E1893"/>
    <w:rsid w:val="005E2C0A"/>
    <w:rsid w:val="005E3AE2"/>
    <w:rsid w:val="005E5C5A"/>
    <w:rsid w:val="005E669F"/>
    <w:rsid w:val="005F3758"/>
    <w:rsid w:val="006133A8"/>
    <w:rsid w:val="006170FC"/>
    <w:rsid w:val="00617E4E"/>
    <w:rsid w:val="0063213A"/>
    <w:rsid w:val="00633650"/>
    <w:rsid w:val="006567C3"/>
    <w:rsid w:val="0066095C"/>
    <w:rsid w:val="006625E4"/>
    <w:rsid w:val="00671F17"/>
    <w:rsid w:val="006735F6"/>
    <w:rsid w:val="00677810"/>
    <w:rsid w:val="00690BB0"/>
    <w:rsid w:val="0069354E"/>
    <w:rsid w:val="006A0DE7"/>
    <w:rsid w:val="006B2D6D"/>
    <w:rsid w:val="006B3CDF"/>
    <w:rsid w:val="006B4390"/>
    <w:rsid w:val="006B7EF5"/>
    <w:rsid w:val="006C2129"/>
    <w:rsid w:val="006C5E5F"/>
    <w:rsid w:val="006D390D"/>
    <w:rsid w:val="006E5C08"/>
    <w:rsid w:val="006E7FDD"/>
    <w:rsid w:val="0071403D"/>
    <w:rsid w:val="00715590"/>
    <w:rsid w:val="007164A8"/>
    <w:rsid w:val="00720C69"/>
    <w:rsid w:val="00722976"/>
    <w:rsid w:val="0072345F"/>
    <w:rsid w:val="0072405B"/>
    <w:rsid w:val="0072737C"/>
    <w:rsid w:val="00731FD4"/>
    <w:rsid w:val="007330C5"/>
    <w:rsid w:val="0075039F"/>
    <w:rsid w:val="00781C25"/>
    <w:rsid w:val="00786364"/>
    <w:rsid w:val="007912B1"/>
    <w:rsid w:val="00794502"/>
    <w:rsid w:val="007976C6"/>
    <w:rsid w:val="007A000B"/>
    <w:rsid w:val="007C062B"/>
    <w:rsid w:val="007C3874"/>
    <w:rsid w:val="007D3579"/>
    <w:rsid w:val="007D3B38"/>
    <w:rsid w:val="007D522C"/>
    <w:rsid w:val="007E0E1F"/>
    <w:rsid w:val="007F5937"/>
    <w:rsid w:val="00807014"/>
    <w:rsid w:val="008079DE"/>
    <w:rsid w:val="00815108"/>
    <w:rsid w:val="00817C7B"/>
    <w:rsid w:val="00817D81"/>
    <w:rsid w:val="00823C36"/>
    <w:rsid w:val="00831441"/>
    <w:rsid w:val="00833376"/>
    <w:rsid w:val="008355AF"/>
    <w:rsid w:val="00840C4D"/>
    <w:rsid w:val="00861C3C"/>
    <w:rsid w:val="008709FE"/>
    <w:rsid w:val="00874C76"/>
    <w:rsid w:val="00875F90"/>
    <w:rsid w:val="00880DB0"/>
    <w:rsid w:val="0088125B"/>
    <w:rsid w:val="00883A7C"/>
    <w:rsid w:val="008A14F9"/>
    <w:rsid w:val="008C2B08"/>
    <w:rsid w:val="008C48B8"/>
    <w:rsid w:val="008D0F7D"/>
    <w:rsid w:val="008D135D"/>
    <w:rsid w:val="008D7589"/>
    <w:rsid w:val="008D7B94"/>
    <w:rsid w:val="008D7F66"/>
    <w:rsid w:val="008E0A99"/>
    <w:rsid w:val="008F17BD"/>
    <w:rsid w:val="00912635"/>
    <w:rsid w:val="00920BDD"/>
    <w:rsid w:val="00930D1F"/>
    <w:rsid w:val="00933DE3"/>
    <w:rsid w:val="00934B1E"/>
    <w:rsid w:val="00935181"/>
    <w:rsid w:val="00936D65"/>
    <w:rsid w:val="009420D6"/>
    <w:rsid w:val="00946EBC"/>
    <w:rsid w:val="0095201B"/>
    <w:rsid w:val="00960922"/>
    <w:rsid w:val="00965235"/>
    <w:rsid w:val="0098035E"/>
    <w:rsid w:val="00990B0D"/>
    <w:rsid w:val="009A1350"/>
    <w:rsid w:val="009B075C"/>
    <w:rsid w:val="009B6CF3"/>
    <w:rsid w:val="009B7215"/>
    <w:rsid w:val="009C28DA"/>
    <w:rsid w:val="009C5687"/>
    <w:rsid w:val="009F1D9C"/>
    <w:rsid w:val="009F2499"/>
    <w:rsid w:val="00A3001C"/>
    <w:rsid w:val="00A56877"/>
    <w:rsid w:val="00A61F49"/>
    <w:rsid w:val="00A648C1"/>
    <w:rsid w:val="00A65BAB"/>
    <w:rsid w:val="00A80C75"/>
    <w:rsid w:val="00A82C34"/>
    <w:rsid w:val="00A977E9"/>
    <w:rsid w:val="00AA0457"/>
    <w:rsid w:val="00AA211B"/>
    <w:rsid w:val="00AB37BD"/>
    <w:rsid w:val="00AB470A"/>
    <w:rsid w:val="00AC4FBF"/>
    <w:rsid w:val="00AD112B"/>
    <w:rsid w:val="00B00F1B"/>
    <w:rsid w:val="00B300E2"/>
    <w:rsid w:val="00B324B6"/>
    <w:rsid w:val="00B336D5"/>
    <w:rsid w:val="00B35DAD"/>
    <w:rsid w:val="00B3787D"/>
    <w:rsid w:val="00B530A9"/>
    <w:rsid w:val="00B53406"/>
    <w:rsid w:val="00B53758"/>
    <w:rsid w:val="00B7107A"/>
    <w:rsid w:val="00B71DA9"/>
    <w:rsid w:val="00B7446F"/>
    <w:rsid w:val="00B80579"/>
    <w:rsid w:val="00B870DE"/>
    <w:rsid w:val="00BA5223"/>
    <w:rsid w:val="00BC0F44"/>
    <w:rsid w:val="00BD312C"/>
    <w:rsid w:val="00BD5D2D"/>
    <w:rsid w:val="00BE1F5A"/>
    <w:rsid w:val="00BF2629"/>
    <w:rsid w:val="00BF5FB5"/>
    <w:rsid w:val="00BF66FE"/>
    <w:rsid w:val="00C00FAC"/>
    <w:rsid w:val="00C05B96"/>
    <w:rsid w:val="00C11607"/>
    <w:rsid w:val="00C1589D"/>
    <w:rsid w:val="00C240E8"/>
    <w:rsid w:val="00C25628"/>
    <w:rsid w:val="00C32351"/>
    <w:rsid w:val="00C35CEB"/>
    <w:rsid w:val="00C67785"/>
    <w:rsid w:val="00C70C46"/>
    <w:rsid w:val="00C72688"/>
    <w:rsid w:val="00C727D8"/>
    <w:rsid w:val="00C74714"/>
    <w:rsid w:val="00C83BD2"/>
    <w:rsid w:val="00C84074"/>
    <w:rsid w:val="00C875F3"/>
    <w:rsid w:val="00C912F9"/>
    <w:rsid w:val="00C925BF"/>
    <w:rsid w:val="00C93587"/>
    <w:rsid w:val="00CA356F"/>
    <w:rsid w:val="00CA3FBB"/>
    <w:rsid w:val="00CC0A88"/>
    <w:rsid w:val="00CC2796"/>
    <w:rsid w:val="00CD2CC5"/>
    <w:rsid w:val="00CD767E"/>
    <w:rsid w:val="00CE5243"/>
    <w:rsid w:val="00CF46EC"/>
    <w:rsid w:val="00D03CD4"/>
    <w:rsid w:val="00D07758"/>
    <w:rsid w:val="00D139D1"/>
    <w:rsid w:val="00D2083E"/>
    <w:rsid w:val="00D41D33"/>
    <w:rsid w:val="00D5481B"/>
    <w:rsid w:val="00D56870"/>
    <w:rsid w:val="00D734CB"/>
    <w:rsid w:val="00D73AD1"/>
    <w:rsid w:val="00D73DD8"/>
    <w:rsid w:val="00D80602"/>
    <w:rsid w:val="00D85B32"/>
    <w:rsid w:val="00D85D08"/>
    <w:rsid w:val="00D87CE5"/>
    <w:rsid w:val="00D90A7F"/>
    <w:rsid w:val="00D90CFB"/>
    <w:rsid w:val="00DA4C0A"/>
    <w:rsid w:val="00DA5E8F"/>
    <w:rsid w:val="00DA6EA8"/>
    <w:rsid w:val="00DB2375"/>
    <w:rsid w:val="00DB2572"/>
    <w:rsid w:val="00DB5C06"/>
    <w:rsid w:val="00DC66FC"/>
    <w:rsid w:val="00DF00FB"/>
    <w:rsid w:val="00DF4794"/>
    <w:rsid w:val="00DF49F8"/>
    <w:rsid w:val="00E0238E"/>
    <w:rsid w:val="00E120EE"/>
    <w:rsid w:val="00E22228"/>
    <w:rsid w:val="00E23A7A"/>
    <w:rsid w:val="00E264D1"/>
    <w:rsid w:val="00E3784F"/>
    <w:rsid w:val="00E454F4"/>
    <w:rsid w:val="00E6189E"/>
    <w:rsid w:val="00E63AD6"/>
    <w:rsid w:val="00E8236F"/>
    <w:rsid w:val="00E8348F"/>
    <w:rsid w:val="00E91588"/>
    <w:rsid w:val="00E9474E"/>
    <w:rsid w:val="00EA0006"/>
    <w:rsid w:val="00EA0ADF"/>
    <w:rsid w:val="00EA1F0C"/>
    <w:rsid w:val="00EA39D0"/>
    <w:rsid w:val="00EB10A6"/>
    <w:rsid w:val="00EB133E"/>
    <w:rsid w:val="00EB1FBA"/>
    <w:rsid w:val="00EB4B39"/>
    <w:rsid w:val="00EE1F83"/>
    <w:rsid w:val="00EF14E5"/>
    <w:rsid w:val="00EF3EBE"/>
    <w:rsid w:val="00EF439E"/>
    <w:rsid w:val="00EF578D"/>
    <w:rsid w:val="00EF74F7"/>
    <w:rsid w:val="00F023B6"/>
    <w:rsid w:val="00F125D8"/>
    <w:rsid w:val="00F12853"/>
    <w:rsid w:val="00F355C5"/>
    <w:rsid w:val="00F4088F"/>
    <w:rsid w:val="00F54BAF"/>
    <w:rsid w:val="00F5766E"/>
    <w:rsid w:val="00F634A8"/>
    <w:rsid w:val="00F74270"/>
    <w:rsid w:val="00F75421"/>
    <w:rsid w:val="00F8047C"/>
    <w:rsid w:val="00F87702"/>
    <w:rsid w:val="00F9038B"/>
    <w:rsid w:val="00F90867"/>
    <w:rsid w:val="00F9233E"/>
    <w:rsid w:val="00F92EB8"/>
    <w:rsid w:val="00F944F9"/>
    <w:rsid w:val="00F9549D"/>
    <w:rsid w:val="00FB552E"/>
    <w:rsid w:val="00FB770D"/>
    <w:rsid w:val="00FE0FEE"/>
    <w:rsid w:val="00F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19431"/>
  <w15:docId w15:val="{F7C5E884-8864-4A0B-A1E8-69CC9379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7E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1F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5937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5E5C5A"/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5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C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1F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F84"/>
  </w:style>
  <w:style w:type="paragraph" w:styleId="Footer">
    <w:name w:val="footer"/>
    <w:basedOn w:val="Normal"/>
    <w:link w:val="FooterChar"/>
    <w:uiPriority w:val="99"/>
    <w:unhideWhenUsed/>
    <w:rsid w:val="00101F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F84"/>
  </w:style>
  <w:style w:type="character" w:styleId="Hyperlink">
    <w:name w:val="Hyperlink"/>
    <w:basedOn w:val="DefaultParagraphFont"/>
    <w:uiPriority w:val="99"/>
    <w:unhideWhenUsed/>
    <w:rsid w:val="0055418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4180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4180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5418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3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7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87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4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4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45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26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09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269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3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5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63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5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37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76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2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0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62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33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5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21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40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90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6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39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42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7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28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14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86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66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684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47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28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5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4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g_Q7KYWG1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od.unh.edu/sites/default/files/nh_bhcompetencies_v3_2019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U3nT2KDAGO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4blgvAUXg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4p5286T_kn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on Disability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Cat</dc:creator>
  <cp:lastModifiedBy>Jones, Cat</cp:lastModifiedBy>
  <cp:revision>4</cp:revision>
  <cp:lastPrinted>2018-01-09T15:07:00Z</cp:lastPrinted>
  <dcterms:created xsi:type="dcterms:W3CDTF">2020-09-18T14:54:00Z</dcterms:created>
  <dcterms:modified xsi:type="dcterms:W3CDTF">2020-09-18T15:31:00Z</dcterms:modified>
</cp:coreProperties>
</file>